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16B37" w14:textId="2FBED344" w:rsidR="00531007" w:rsidRPr="00531007" w:rsidRDefault="00531007" w:rsidP="00531007">
      <w:proofErr w:type="spellStart"/>
      <w:r w:rsidRPr="00531007">
        <w:rPr>
          <w:b/>
          <w:bCs/>
        </w:rPr>
        <w:t>Privacybeleid</w:t>
      </w:r>
      <w:proofErr w:type="spellEnd"/>
      <w:r w:rsidRPr="00531007">
        <w:rPr>
          <w:b/>
          <w:bCs/>
        </w:rPr>
        <w:t xml:space="preserve"> van </w:t>
      </w:r>
      <w:proofErr w:type="spellStart"/>
      <w:r>
        <w:rPr>
          <w:b/>
          <w:bCs/>
        </w:rPr>
        <w:t>Hoody</w:t>
      </w:r>
      <w:proofErr w:type="spellEnd"/>
      <w:r>
        <w:rPr>
          <w:b/>
          <w:bCs/>
        </w:rPr>
        <w:t xml:space="preserve"> Studio</w:t>
      </w:r>
    </w:p>
    <w:p w14:paraId="793B0AD2" w14:textId="77777777" w:rsidR="00531007" w:rsidRPr="00531007" w:rsidRDefault="00531007" w:rsidP="00531007">
      <w:r w:rsidRPr="00531007">
        <w:rPr>
          <w:b/>
          <w:bCs/>
        </w:rPr>
        <w:t>Inleiding</w:t>
      </w:r>
    </w:p>
    <w:p w14:paraId="691B256E" w14:textId="232DA6B2" w:rsidR="00531007" w:rsidRPr="00531007" w:rsidRDefault="00531007" w:rsidP="00531007">
      <w:r w:rsidRPr="00531007">
        <w:t xml:space="preserve">Bij </w:t>
      </w:r>
      <w:proofErr w:type="spellStart"/>
      <w:r>
        <w:t>Hoody</w:t>
      </w:r>
      <w:proofErr w:type="spellEnd"/>
      <w:r>
        <w:t xml:space="preserve"> Studio</w:t>
      </w:r>
      <w:r w:rsidRPr="00531007">
        <w:t xml:space="preserve"> hechten we veel waarde aan de privacy en bescherming van de persoonlijke gegevens van onze klanten. Dit </w:t>
      </w:r>
      <w:proofErr w:type="spellStart"/>
      <w:r w:rsidRPr="00531007">
        <w:t>privacybeleid</w:t>
      </w:r>
      <w:proofErr w:type="spellEnd"/>
      <w:r w:rsidRPr="00531007">
        <w:t xml:space="preserve"> beschrijft hoe we uw persoonsgegevens verzamelen, gebruiken, opslaan en beschermen wanneer u gebruik maakt van onze muziekstudio-diensten, zowel met als zonder de aanwezigheid van een producer.</w:t>
      </w:r>
    </w:p>
    <w:p w14:paraId="5177D2A3" w14:textId="77777777" w:rsidR="00531007" w:rsidRPr="00531007" w:rsidRDefault="00531007" w:rsidP="00531007">
      <w:r w:rsidRPr="00531007">
        <w:t xml:space="preserve">Door gebruik te maken van onze diensten, gaat u akkoord met de verwerking van uw persoonsgegevens in overeenstemming met dit </w:t>
      </w:r>
      <w:proofErr w:type="spellStart"/>
      <w:r w:rsidRPr="00531007">
        <w:t>privacybeleid</w:t>
      </w:r>
      <w:proofErr w:type="spellEnd"/>
      <w:r w:rsidRPr="00531007">
        <w:t>.</w:t>
      </w:r>
    </w:p>
    <w:p w14:paraId="7CD8A3B5" w14:textId="77777777" w:rsidR="00531007" w:rsidRPr="00531007" w:rsidRDefault="00531007" w:rsidP="00531007">
      <w:r w:rsidRPr="00531007">
        <w:rPr>
          <w:b/>
          <w:bCs/>
        </w:rPr>
        <w:t>1. Gegevens die wij verzamelen</w:t>
      </w:r>
    </w:p>
    <w:p w14:paraId="1E0D578F" w14:textId="77777777" w:rsidR="00531007" w:rsidRPr="00531007" w:rsidRDefault="00531007" w:rsidP="00531007">
      <w:r w:rsidRPr="00531007">
        <w:t>We verzamelen verschillende soorten gegevens, afhankelijk van de diensten die u afneemt. Dit kan onder andere de volgende gegevens omvatten:</w:t>
      </w:r>
    </w:p>
    <w:p w14:paraId="00E4C5B8" w14:textId="77777777" w:rsidR="00531007" w:rsidRPr="00531007" w:rsidRDefault="00531007" w:rsidP="00531007">
      <w:pPr>
        <w:numPr>
          <w:ilvl w:val="0"/>
          <w:numId w:val="1"/>
        </w:numPr>
      </w:pPr>
      <w:r w:rsidRPr="00531007">
        <w:rPr>
          <w:b/>
          <w:bCs/>
        </w:rPr>
        <w:t>Contactgegevens</w:t>
      </w:r>
      <w:r w:rsidRPr="00531007">
        <w:t>: Naam, e-mailadres, telefoonnummer, adres</w:t>
      </w:r>
    </w:p>
    <w:p w14:paraId="6381E33B" w14:textId="77777777" w:rsidR="00531007" w:rsidRPr="00531007" w:rsidRDefault="00531007" w:rsidP="00531007">
      <w:pPr>
        <w:numPr>
          <w:ilvl w:val="0"/>
          <w:numId w:val="1"/>
        </w:numPr>
      </w:pPr>
      <w:r w:rsidRPr="00531007">
        <w:rPr>
          <w:b/>
          <w:bCs/>
        </w:rPr>
        <w:t>Boekingsinformatie</w:t>
      </w:r>
      <w:r w:rsidRPr="00531007">
        <w:t>: Datum, tijd en duur van de reservering, het type dienst (studiohuur met of zonder producer)</w:t>
      </w:r>
    </w:p>
    <w:p w14:paraId="08F741E7" w14:textId="77777777" w:rsidR="00531007" w:rsidRPr="00531007" w:rsidRDefault="00531007" w:rsidP="00531007">
      <w:pPr>
        <w:numPr>
          <w:ilvl w:val="0"/>
          <w:numId w:val="1"/>
        </w:numPr>
      </w:pPr>
      <w:r w:rsidRPr="00531007">
        <w:rPr>
          <w:b/>
          <w:bCs/>
        </w:rPr>
        <w:t>Betalingsinformatie</w:t>
      </w:r>
      <w:r w:rsidRPr="00531007">
        <w:t>: Betalingsgegevens voor de huur en aanvullende diensten</w:t>
      </w:r>
    </w:p>
    <w:p w14:paraId="10A7F657" w14:textId="77777777" w:rsidR="00531007" w:rsidRPr="00531007" w:rsidRDefault="00531007" w:rsidP="00531007">
      <w:pPr>
        <w:numPr>
          <w:ilvl w:val="0"/>
          <w:numId w:val="1"/>
        </w:numPr>
      </w:pPr>
      <w:r w:rsidRPr="00531007">
        <w:rPr>
          <w:b/>
          <w:bCs/>
        </w:rPr>
        <w:t>Opnames en muziekbestanden</w:t>
      </w:r>
      <w:r w:rsidRPr="00531007">
        <w:t>: Alle muziekbestanden of opnames die tijdens de sessie worden gemaakt, evenals projectbestanden</w:t>
      </w:r>
    </w:p>
    <w:p w14:paraId="16A21CA8" w14:textId="77777777" w:rsidR="00531007" w:rsidRPr="00531007" w:rsidRDefault="00531007" w:rsidP="00531007">
      <w:pPr>
        <w:numPr>
          <w:ilvl w:val="0"/>
          <w:numId w:val="1"/>
        </w:numPr>
      </w:pPr>
      <w:r w:rsidRPr="00531007">
        <w:rPr>
          <w:b/>
          <w:bCs/>
        </w:rPr>
        <w:t>Communicatiegegevens</w:t>
      </w:r>
      <w:r w:rsidRPr="00531007">
        <w:t>: E-mailberichten, gesprekken of andere vormen van communicatie met ons personeel</w:t>
      </w:r>
    </w:p>
    <w:p w14:paraId="64322395" w14:textId="77777777" w:rsidR="00531007" w:rsidRPr="00531007" w:rsidRDefault="00531007" w:rsidP="00531007">
      <w:pPr>
        <w:numPr>
          <w:ilvl w:val="0"/>
          <w:numId w:val="1"/>
        </w:numPr>
      </w:pPr>
      <w:r w:rsidRPr="00531007">
        <w:rPr>
          <w:b/>
          <w:bCs/>
        </w:rPr>
        <w:t>Beveiligingsinformatie</w:t>
      </w:r>
      <w:r w:rsidRPr="00531007">
        <w:t>: Beeldmateriaal van beveiligingscamera’s (indien van toepassing)</w:t>
      </w:r>
    </w:p>
    <w:p w14:paraId="728C0110" w14:textId="77777777" w:rsidR="00531007" w:rsidRPr="00531007" w:rsidRDefault="00531007" w:rsidP="00531007">
      <w:r w:rsidRPr="00531007">
        <w:rPr>
          <w:b/>
          <w:bCs/>
        </w:rPr>
        <w:t>2. Hoe we uw gegevens gebruiken</w:t>
      </w:r>
    </w:p>
    <w:p w14:paraId="0011BF46" w14:textId="77777777" w:rsidR="00531007" w:rsidRPr="00531007" w:rsidRDefault="00531007" w:rsidP="00531007">
      <w:r w:rsidRPr="00531007">
        <w:t>Wij gebruiken uw gegevens voor de volgende doeleinden:</w:t>
      </w:r>
    </w:p>
    <w:p w14:paraId="43E388AB" w14:textId="77777777" w:rsidR="00531007" w:rsidRPr="00531007" w:rsidRDefault="00531007" w:rsidP="00531007">
      <w:pPr>
        <w:numPr>
          <w:ilvl w:val="0"/>
          <w:numId w:val="2"/>
        </w:numPr>
      </w:pPr>
      <w:r w:rsidRPr="00531007">
        <w:rPr>
          <w:b/>
          <w:bCs/>
        </w:rPr>
        <w:t>Boekingen en reserveringen</w:t>
      </w:r>
      <w:r w:rsidRPr="00531007">
        <w:t>: Het verwerken van uw reserveringen en het verstrekken van de gereserveerde diensten (studiohuur, begeleiding door producer, etc.).</w:t>
      </w:r>
    </w:p>
    <w:p w14:paraId="0AFED05B" w14:textId="77777777" w:rsidR="00531007" w:rsidRPr="00531007" w:rsidRDefault="00531007" w:rsidP="00531007">
      <w:pPr>
        <w:numPr>
          <w:ilvl w:val="0"/>
          <w:numId w:val="2"/>
        </w:numPr>
      </w:pPr>
      <w:r w:rsidRPr="00531007">
        <w:rPr>
          <w:b/>
          <w:bCs/>
        </w:rPr>
        <w:t>Communicatie</w:t>
      </w:r>
      <w:r w:rsidRPr="00531007">
        <w:t>: Het contact opnemen met u voor updates over uw boeking, betaling of voor andere administratieve doeleinden.</w:t>
      </w:r>
    </w:p>
    <w:p w14:paraId="6C8BF811" w14:textId="77777777" w:rsidR="00531007" w:rsidRPr="00531007" w:rsidRDefault="00531007" w:rsidP="00531007">
      <w:pPr>
        <w:numPr>
          <w:ilvl w:val="0"/>
          <w:numId w:val="2"/>
        </w:numPr>
      </w:pPr>
      <w:r w:rsidRPr="00531007">
        <w:rPr>
          <w:b/>
          <w:bCs/>
        </w:rPr>
        <w:t>Betalingen</w:t>
      </w:r>
      <w:r w:rsidRPr="00531007">
        <w:t>: Het verwerken van betalingen voor de huur van de studio en eventuele extra diensten.</w:t>
      </w:r>
    </w:p>
    <w:p w14:paraId="50B8892E" w14:textId="77777777" w:rsidR="00531007" w:rsidRPr="00531007" w:rsidRDefault="00531007" w:rsidP="00531007">
      <w:pPr>
        <w:numPr>
          <w:ilvl w:val="0"/>
          <w:numId w:val="2"/>
        </w:numPr>
      </w:pPr>
      <w:r w:rsidRPr="00531007">
        <w:rPr>
          <w:b/>
          <w:bCs/>
        </w:rPr>
        <w:t>Verbetering van onze diensten</w:t>
      </w:r>
      <w:r w:rsidRPr="00531007">
        <w:t>: Het analyseren van gegevens om onze faciliteiten en klantenservice te verbeteren.</w:t>
      </w:r>
    </w:p>
    <w:p w14:paraId="52737DDB" w14:textId="77777777" w:rsidR="00531007" w:rsidRPr="00531007" w:rsidRDefault="00531007" w:rsidP="00531007">
      <w:pPr>
        <w:numPr>
          <w:ilvl w:val="0"/>
          <w:numId w:val="2"/>
        </w:numPr>
      </w:pPr>
      <w:r w:rsidRPr="00531007">
        <w:rPr>
          <w:b/>
          <w:bCs/>
        </w:rPr>
        <w:t>Beveiliging</w:t>
      </w:r>
      <w:r w:rsidRPr="00531007">
        <w:t>: Het waarborgen van de veiligheid en integriteit van onze studio en apparatuur.</w:t>
      </w:r>
    </w:p>
    <w:p w14:paraId="33B013B9" w14:textId="77777777" w:rsidR="00531007" w:rsidRPr="00531007" w:rsidRDefault="00531007" w:rsidP="00531007">
      <w:r w:rsidRPr="00531007">
        <w:rPr>
          <w:b/>
          <w:bCs/>
        </w:rPr>
        <w:t>3. Beveiliging van gegevens</w:t>
      </w:r>
    </w:p>
    <w:p w14:paraId="04F17FE5" w14:textId="77777777" w:rsidR="00531007" w:rsidRPr="00531007" w:rsidRDefault="00531007" w:rsidP="00531007">
      <w:r w:rsidRPr="00531007">
        <w:t>We nemen passende technische en organisatorische maatregelen om uw persoonsgegevens te beschermen tegen verlies, diefstal, onbevoegde toegang, openbaarmaking, wijziging of vernietiging. Dit omvat het gebruik van versleuteling voor betalingen en beveiligde systemen voor de opslag van opnames en klantinformatie.</w:t>
      </w:r>
    </w:p>
    <w:p w14:paraId="3FC425F2" w14:textId="77777777" w:rsidR="00531007" w:rsidRPr="00531007" w:rsidRDefault="00531007" w:rsidP="00531007">
      <w:r w:rsidRPr="00531007">
        <w:rPr>
          <w:b/>
          <w:bCs/>
        </w:rPr>
        <w:lastRenderedPageBreak/>
        <w:t>4. Delen van gegevens</w:t>
      </w:r>
    </w:p>
    <w:p w14:paraId="62F07FC4" w14:textId="77777777" w:rsidR="00531007" w:rsidRPr="00531007" w:rsidRDefault="00531007" w:rsidP="00531007">
      <w:r w:rsidRPr="00531007">
        <w:t>We delen uw gegevens alleen met derden in de volgende gevallen:</w:t>
      </w:r>
    </w:p>
    <w:p w14:paraId="3F626DA7" w14:textId="77777777" w:rsidR="00531007" w:rsidRPr="00531007" w:rsidRDefault="00531007" w:rsidP="00531007">
      <w:pPr>
        <w:numPr>
          <w:ilvl w:val="0"/>
          <w:numId w:val="3"/>
        </w:numPr>
      </w:pPr>
      <w:r w:rsidRPr="00531007">
        <w:rPr>
          <w:b/>
          <w:bCs/>
        </w:rPr>
        <w:t>Betalingsverwerkers</w:t>
      </w:r>
      <w:r w:rsidRPr="00531007">
        <w:t>: Voor de verwerking van betalingen maken we gebruik van externe betalingsverwerkers die strikt vertrouwelijk met uw gegevens omgaan.</w:t>
      </w:r>
    </w:p>
    <w:p w14:paraId="3E156547" w14:textId="77777777" w:rsidR="00531007" w:rsidRPr="00531007" w:rsidRDefault="00531007" w:rsidP="00531007">
      <w:pPr>
        <w:numPr>
          <w:ilvl w:val="0"/>
          <w:numId w:val="3"/>
        </w:numPr>
      </w:pPr>
      <w:r w:rsidRPr="00531007">
        <w:rPr>
          <w:b/>
          <w:bCs/>
        </w:rPr>
        <w:t>Externe leveranciers</w:t>
      </w:r>
      <w:r w:rsidRPr="00531007">
        <w:t xml:space="preserve">: In het geval dat u een aanvullende dienst afneemt (zoals </w:t>
      </w:r>
      <w:proofErr w:type="spellStart"/>
      <w:r w:rsidRPr="00531007">
        <w:t>apparatuurhuur</w:t>
      </w:r>
      <w:proofErr w:type="spellEnd"/>
      <w:r w:rsidRPr="00531007">
        <w:t xml:space="preserve"> of logistieke ondersteuning), kunnen we uw gegevens delen met gecontracteerde externe partijen die deze diensten leveren.</w:t>
      </w:r>
    </w:p>
    <w:p w14:paraId="55DB24D1" w14:textId="77777777" w:rsidR="00531007" w:rsidRPr="00531007" w:rsidRDefault="00531007" w:rsidP="00531007">
      <w:pPr>
        <w:numPr>
          <w:ilvl w:val="0"/>
          <w:numId w:val="3"/>
        </w:numPr>
      </w:pPr>
      <w:r w:rsidRPr="00531007">
        <w:rPr>
          <w:b/>
          <w:bCs/>
        </w:rPr>
        <w:t>Wettelijke verplichtingen</w:t>
      </w:r>
      <w:r w:rsidRPr="00531007">
        <w:t>: We kunnen uw gegevens openbaar maken als dit wettelijk vereist is, bijvoorbeeld in geval van een rechtszaak of andere juridische verplichtingen.</w:t>
      </w:r>
    </w:p>
    <w:p w14:paraId="53203F77" w14:textId="77777777" w:rsidR="00531007" w:rsidRPr="00531007" w:rsidRDefault="00531007" w:rsidP="00531007">
      <w:r w:rsidRPr="00531007">
        <w:rPr>
          <w:b/>
          <w:bCs/>
        </w:rPr>
        <w:t>5. Opslag van gegevens</w:t>
      </w:r>
    </w:p>
    <w:p w14:paraId="172F9465" w14:textId="77777777" w:rsidR="00531007" w:rsidRPr="00531007" w:rsidRDefault="00531007" w:rsidP="00531007">
      <w:r w:rsidRPr="00531007">
        <w:t>We bewaren uw persoonsgegevens zolang dat nodig is voor de uitvoering van onze diensten en voor zover vereist door de wet. Opnames en muziekbestanden worden opgeslagen zolang u dat wenst, of tot u verzoekt om verwijdering.</w:t>
      </w:r>
    </w:p>
    <w:p w14:paraId="175CAA34" w14:textId="77777777" w:rsidR="00531007" w:rsidRPr="00531007" w:rsidRDefault="00531007" w:rsidP="00531007">
      <w:r w:rsidRPr="00531007">
        <w:rPr>
          <w:b/>
          <w:bCs/>
        </w:rPr>
        <w:t>6. Uw rechten</w:t>
      </w:r>
    </w:p>
    <w:p w14:paraId="58FA599E" w14:textId="77777777" w:rsidR="00531007" w:rsidRPr="00531007" w:rsidRDefault="00531007" w:rsidP="00531007">
      <w:r w:rsidRPr="00531007">
        <w:t>U heeft verschillende rechten met betrekking tot uw persoonsgegevens, waaronder:</w:t>
      </w:r>
    </w:p>
    <w:p w14:paraId="174CDC3E" w14:textId="77777777" w:rsidR="00531007" w:rsidRPr="00531007" w:rsidRDefault="00531007" w:rsidP="00531007">
      <w:pPr>
        <w:numPr>
          <w:ilvl w:val="0"/>
          <w:numId w:val="4"/>
        </w:numPr>
      </w:pPr>
      <w:r w:rsidRPr="00531007">
        <w:rPr>
          <w:b/>
          <w:bCs/>
        </w:rPr>
        <w:t>Inzage</w:t>
      </w:r>
      <w:r w:rsidRPr="00531007">
        <w:t>: Het recht om te weten welke gegevens we van u hebben en hoe deze worden gebruikt.</w:t>
      </w:r>
    </w:p>
    <w:p w14:paraId="7AA9E1D4" w14:textId="77777777" w:rsidR="00531007" w:rsidRPr="00531007" w:rsidRDefault="00531007" w:rsidP="00531007">
      <w:pPr>
        <w:numPr>
          <w:ilvl w:val="0"/>
          <w:numId w:val="4"/>
        </w:numPr>
      </w:pPr>
      <w:r w:rsidRPr="00531007">
        <w:rPr>
          <w:b/>
          <w:bCs/>
        </w:rPr>
        <w:t>Correctie</w:t>
      </w:r>
      <w:r w:rsidRPr="00531007">
        <w:t>: Het recht om onjuiste gegevens te laten corrigeren.</w:t>
      </w:r>
    </w:p>
    <w:p w14:paraId="624981C4" w14:textId="77777777" w:rsidR="00531007" w:rsidRPr="00531007" w:rsidRDefault="00531007" w:rsidP="00531007">
      <w:pPr>
        <w:numPr>
          <w:ilvl w:val="0"/>
          <w:numId w:val="4"/>
        </w:numPr>
      </w:pPr>
      <w:r w:rsidRPr="00531007">
        <w:rPr>
          <w:b/>
          <w:bCs/>
        </w:rPr>
        <w:t>Verwijdering</w:t>
      </w:r>
      <w:r w:rsidRPr="00531007">
        <w:t>: Het recht om uw persoonsgegevens te laten verwijderen, met inachtneming van bepaalde uitzonderingen.</w:t>
      </w:r>
    </w:p>
    <w:p w14:paraId="390430DE" w14:textId="77777777" w:rsidR="00531007" w:rsidRPr="00531007" w:rsidRDefault="00531007" w:rsidP="00531007">
      <w:pPr>
        <w:numPr>
          <w:ilvl w:val="0"/>
          <w:numId w:val="4"/>
        </w:numPr>
      </w:pPr>
      <w:r w:rsidRPr="00531007">
        <w:rPr>
          <w:b/>
          <w:bCs/>
        </w:rPr>
        <w:t>Beperking van verwerking</w:t>
      </w:r>
      <w:r w:rsidRPr="00531007">
        <w:t>: Het recht om de verwerking van uw gegevens te beperken, bijvoorbeeld wanneer u bezwaar heeft tegen de verwerking.</w:t>
      </w:r>
    </w:p>
    <w:p w14:paraId="70D3875E" w14:textId="77777777" w:rsidR="00531007" w:rsidRPr="00531007" w:rsidRDefault="00531007" w:rsidP="00531007">
      <w:pPr>
        <w:numPr>
          <w:ilvl w:val="0"/>
          <w:numId w:val="4"/>
        </w:numPr>
      </w:pPr>
      <w:r w:rsidRPr="00531007">
        <w:rPr>
          <w:b/>
          <w:bCs/>
        </w:rPr>
        <w:t>Overdraagbaarheid</w:t>
      </w:r>
      <w:r w:rsidRPr="00531007">
        <w:t>: Het recht om uw gegevens in een gestructureerd, gangbaar en leesbaar formaat te ontvangen.</w:t>
      </w:r>
    </w:p>
    <w:p w14:paraId="7DFD0F5D" w14:textId="77777777" w:rsidR="00531007" w:rsidRPr="00531007" w:rsidRDefault="00531007" w:rsidP="00531007">
      <w:r w:rsidRPr="00531007">
        <w:t>Om een van deze rechten uit te oefenen, kunt u contact met ons opnemen via de onderstaande contactgegevens.</w:t>
      </w:r>
    </w:p>
    <w:p w14:paraId="70436A7A" w14:textId="77777777" w:rsidR="00531007" w:rsidRPr="00531007" w:rsidRDefault="00531007" w:rsidP="00531007">
      <w:r w:rsidRPr="00531007">
        <w:rPr>
          <w:b/>
          <w:bCs/>
        </w:rPr>
        <w:t>7. Cookies en tracking</w:t>
      </w:r>
    </w:p>
    <w:p w14:paraId="6558C8B9" w14:textId="77777777" w:rsidR="00531007" w:rsidRPr="00531007" w:rsidRDefault="00531007" w:rsidP="00531007">
      <w:r w:rsidRPr="00531007">
        <w:t>Onze website maakt gebruik van cookies om uw ervaring te verbeteren en om gegevens te verzamelen over het gebruik van onze diensten. U kunt cookies uitschakelen in uw browserinstellingen, maar dit kan invloed hebben op de functionaliteit van de website.</w:t>
      </w:r>
    </w:p>
    <w:p w14:paraId="1A194B88" w14:textId="77777777" w:rsidR="00531007" w:rsidRPr="00531007" w:rsidRDefault="00531007" w:rsidP="00531007">
      <w:r w:rsidRPr="00531007">
        <w:rPr>
          <w:b/>
          <w:bCs/>
        </w:rPr>
        <w:t>8. Contactinformatie</w:t>
      </w:r>
    </w:p>
    <w:p w14:paraId="57737094" w14:textId="77777777" w:rsidR="00531007" w:rsidRPr="00531007" w:rsidRDefault="00531007" w:rsidP="00531007">
      <w:r w:rsidRPr="00531007">
        <w:t xml:space="preserve">Als u vragen heeft over dit </w:t>
      </w:r>
      <w:proofErr w:type="spellStart"/>
      <w:r w:rsidRPr="00531007">
        <w:t>privacybeleid</w:t>
      </w:r>
      <w:proofErr w:type="spellEnd"/>
      <w:r w:rsidRPr="00531007">
        <w:t xml:space="preserve"> of als u een van uw rechten wilt uitoefenen, kunt u contact met ons opnemen via:</w:t>
      </w:r>
    </w:p>
    <w:p w14:paraId="02B2C53F" w14:textId="3356B4C0" w:rsidR="00531007" w:rsidRPr="00531007" w:rsidRDefault="00531007" w:rsidP="00531007">
      <w:proofErr w:type="spellStart"/>
      <w:r>
        <w:t>Hoody</w:t>
      </w:r>
      <w:proofErr w:type="spellEnd"/>
      <w:r>
        <w:t xml:space="preserve"> Studio</w:t>
      </w:r>
      <w:r w:rsidRPr="00531007">
        <w:br/>
      </w:r>
      <w:r>
        <w:t xml:space="preserve">Spaarneweg 14, </w:t>
      </w:r>
      <w:proofErr w:type="spellStart"/>
      <w:r>
        <w:t>Cruqius</w:t>
      </w:r>
      <w:proofErr w:type="spellEnd"/>
      <w:r w:rsidRPr="00531007">
        <w:br/>
      </w:r>
      <w:r>
        <w:t>info@hoodystudio.nl</w:t>
      </w:r>
      <w:r w:rsidRPr="00531007">
        <w:br/>
      </w:r>
      <w:r>
        <w:t>06-46189977</w:t>
      </w:r>
    </w:p>
    <w:p w14:paraId="1F45AF72" w14:textId="77777777" w:rsidR="00531007" w:rsidRPr="00531007" w:rsidRDefault="00531007" w:rsidP="00531007">
      <w:r w:rsidRPr="00531007">
        <w:rPr>
          <w:b/>
          <w:bCs/>
        </w:rPr>
        <w:lastRenderedPageBreak/>
        <w:t xml:space="preserve">9. Wijzigingen in het </w:t>
      </w:r>
      <w:proofErr w:type="spellStart"/>
      <w:r w:rsidRPr="00531007">
        <w:rPr>
          <w:b/>
          <w:bCs/>
        </w:rPr>
        <w:t>privacybeleid</w:t>
      </w:r>
      <w:proofErr w:type="spellEnd"/>
    </w:p>
    <w:p w14:paraId="4F686CAD" w14:textId="77777777" w:rsidR="00531007" w:rsidRPr="00531007" w:rsidRDefault="00531007" w:rsidP="00531007">
      <w:r w:rsidRPr="00531007">
        <w:t xml:space="preserve">We behouden ons het recht voor om dit </w:t>
      </w:r>
      <w:proofErr w:type="spellStart"/>
      <w:r w:rsidRPr="00531007">
        <w:t>privacybeleid</w:t>
      </w:r>
      <w:proofErr w:type="spellEnd"/>
      <w:r w:rsidRPr="00531007">
        <w:t xml:space="preserve"> op elk moment aan te passen. Wijzigingen zullen op deze pagina worden gepubliceerd en zijn van kracht zodra ze worden weergegeven.</w:t>
      </w:r>
    </w:p>
    <w:p w14:paraId="741E0588" w14:textId="0F9D4FF5" w:rsidR="00531007" w:rsidRPr="00531007" w:rsidRDefault="00531007" w:rsidP="00531007">
      <w:r w:rsidRPr="00531007">
        <w:rPr>
          <w:b/>
          <w:bCs/>
        </w:rPr>
        <w:t xml:space="preserve">Laatste update: </w:t>
      </w:r>
      <w:r>
        <w:rPr>
          <w:b/>
          <w:bCs/>
        </w:rPr>
        <w:t>02 december 2024</w:t>
      </w:r>
    </w:p>
    <w:p w14:paraId="3EC726B2" w14:textId="77777777" w:rsidR="00531007" w:rsidRPr="00531007" w:rsidRDefault="00531007" w:rsidP="00531007">
      <w:r w:rsidRPr="00531007">
        <w:pict w14:anchorId="1448DFE1">
          <v:rect id="_x0000_i1031" style="width:0;height:1.5pt" o:hralign="center" o:hrstd="t" o:hr="t" fillcolor="#a0a0a0" stroked="f"/>
        </w:pict>
      </w:r>
    </w:p>
    <w:p w14:paraId="792450E7" w14:textId="77777777" w:rsidR="00531007" w:rsidRPr="00531007" w:rsidRDefault="00531007" w:rsidP="00531007">
      <w:r w:rsidRPr="00531007">
        <w:t xml:space="preserve">Dit is een </w:t>
      </w:r>
      <w:proofErr w:type="spellStart"/>
      <w:r w:rsidRPr="00531007">
        <w:t>basisprivacybeleid</w:t>
      </w:r>
      <w:proofErr w:type="spellEnd"/>
      <w:r w:rsidRPr="00531007">
        <w:t>. Zorg ervoor dat het wordt aangepast aan de specifieke situatie en wetgeving die voor uw studio van toepassing is, bijvoorbeeld de Algemene Verordening Gegevensbescherming (AVG) in Europa. Het kan ook raadzaam zijn om juridisch advies in te winnen voor een definitieve versie van het beleid</w:t>
      </w:r>
    </w:p>
    <w:p w14:paraId="3BB25AED" w14:textId="77777777" w:rsidR="008D3785" w:rsidRDefault="008D3785"/>
    <w:sectPr w:rsidR="008D3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1AE"/>
    <w:multiLevelType w:val="multilevel"/>
    <w:tmpl w:val="4350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F2E1A"/>
    <w:multiLevelType w:val="multilevel"/>
    <w:tmpl w:val="ADBC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F148EF"/>
    <w:multiLevelType w:val="multilevel"/>
    <w:tmpl w:val="740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475EC"/>
    <w:multiLevelType w:val="multilevel"/>
    <w:tmpl w:val="673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049850">
    <w:abstractNumId w:val="3"/>
  </w:num>
  <w:num w:numId="2" w16cid:durableId="967785011">
    <w:abstractNumId w:val="0"/>
  </w:num>
  <w:num w:numId="3" w16cid:durableId="1294406159">
    <w:abstractNumId w:val="2"/>
  </w:num>
  <w:num w:numId="4" w16cid:durableId="120116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07"/>
    <w:rsid w:val="00531007"/>
    <w:rsid w:val="008D3785"/>
    <w:rsid w:val="00CB7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58BC"/>
  <w15:chartTrackingRefBased/>
  <w15:docId w15:val="{3EB33760-14A9-4513-A57B-9CC6D7F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8821">
      <w:bodyDiv w:val="1"/>
      <w:marLeft w:val="0"/>
      <w:marRight w:val="0"/>
      <w:marTop w:val="0"/>
      <w:marBottom w:val="0"/>
      <w:divBdr>
        <w:top w:val="none" w:sz="0" w:space="0" w:color="auto"/>
        <w:left w:val="none" w:sz="0" w:space="0" w:color="auto"/>
        <w:bottom w:val="none" w:sz="0" w:space="0" w:color="auto"/>
        <w:right w:val="none" w:sz="0" w:space="0" w:color="auto"/>
      </w:divBdr>
    </w:div>
    <w:div w:id="10777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4155</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Security Beveiliging VP</dc:creator>
  <cp:keywords/>
  <dc:description/>
  <cp:lastModifiedBy>Alpha Security Beveiliging VP</cp:lastModifiedBy>
  <cp:revision>1</cp:revision>
  <dcterms:created xsi:type="dcterms:W3CDTF">2024-12-02T08:44:00Z</dcterms:created>
  <dcterms:modified xsi:type="dcterms:W3CDTF">2024-12-02T08:46:00Z</dcterms:modified>
</cp:coreProperties>
</file>